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Ржев - г. Талдом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69.50.038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Заводской, а/д «Дубна – Кимры – Горицы», 28км+079м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Титово 6км, а/д «Кимры – граница Московской области», 6км+573м (справа), 6км+946м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Талдом, Московская область, г. Талдом, Московское ш., д.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Спасская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от ул. Туполева до ул. Пржевальского вдоль фасада КСМ-2 (без названия)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Титово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Кустарная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Кустарная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Талдом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46К-8440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46К-0410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деревня Титово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Савёловский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Вагжанова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Ильинское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Рождествено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28К-0485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Савватьевское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Песочный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Старая Константиновка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Пржевальского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от ул. Туполева до ул. Пржевальского вдоль фасада КСМ-2 (без названия)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Адмирала Корнилова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Старицкий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Старица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28К-0576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Никиты Головни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Спасская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